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0"/>
          <w:szCs w:val="2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259205"/>
            <wp:effectExtent l="0" t="0" r="3810" b="17145"/>
            <wp:docPr id="2" name="图片 2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继续教育学院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  <w:lang w:eastAsia="zh-CN"/>
        </w:rPr>
        <w:t>毕业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</w:rPr>
        <w:t>实习报告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color w:val="000000"/>
          <w:spacing w:val="20"/>
          <w:sz w:val="52"/>
          <w:szCs w:val="5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姓    名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专    业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层    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    号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年    级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指导教师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00"/>
        <w:gridCol w:w="700"/>
        <w:gridCol w:w="400"/>
        <w:gridCol w:w="700"/>
        <w:gridCol w:w="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0" w:type="dxa"/>
            <w:noWrap w:val="0"/>
            <w:vAlign w:val="bottom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0" w:type="dxa"/>
            <w:noWrap w:val="0"/>
            <w:vAlign w:val="bottom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2" w:type="dxa"/>
            <w:noWrap w:val="0"/>
            <w:vAlign w:val="bottom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</w:p>
    <w:tbl>
      <w:tblPr>
        <w:tblStyle w:val="2"/>
        <w:tblW w:w="9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931"/>
        <w:gridCol w:w="1016"/>
        <w:gridCol w:w="869"/>
        <w:gridCol w:w="885"/>
        <w:gridCol w:w="1407"/>
        <w:gridCol w:w="1164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南阳农业职业学院高等学历继续教育学生毕业实习报告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实习时间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</w:t>
            </w:r>
          </w:p>
        </w:tc>
        <w:tc>
          <w:tcPr>
            <w:tcW w:w="3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实习岗位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5" w:hRule="atLeast"/>
        </w:trPr>
        <w:tc>
          <w:tcPr>
            <w:tcW w:w="9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实习总结：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wordWrap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9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单位意见：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4080" w:firstLineChars="17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实习单位（章）：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年   月   日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成绩评定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3360" w:firstLineChars="14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4080" w:firstLineChars="17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单位、院校（章）：</w:t>
            </w:r>
          </w:p>
          <w:p>
            <w:pPr>
              <w:wordWrap w:val="0"/>
              <w:ind w:firstLine="4320" w:firstLineChars="1800"/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 w:val="0"/>
              <w:ind w:firstLine="5280" w:firstLineChars="2200"/>
              <w:jc w:val="both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>
      <w:pPr>
        <w:spacing w:before="312" w:beforeLines="100"/>
        <w:ind w:right="108"/>
        <w:rPr>
          <w:rFonts w:hint="eastAsia" w:eastAsiaTheme="minorEastAsia"/>
          <w:lang w:eastAsia="zh-CN"/>
        </w:rPr>
      </w:pPr>
      <w:r>
        <w:rPr>
          <w:rFonts w:hint="eastAsia"/>
          <w:sz w:val="24"/>
        </w:rPr>
        <w:t>说明：实习成绩按优秀、良好、中等、合格、不合格五个档次评定。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213" w:right="1860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zNkNzQ5MWNhMmNhMWNjMTFlMTI2Nzc4YzczYmYifQ=="/>
  </w:docVars>
  <w:rsids>
    <w:rsidRoot w:val="00000000"/>
    <w:rsid w:val="066950FD"/>
    <w:rsid w:val="0AAC5778"/>
    <w:rsid w:val="0EF039B3"/>
    <w:rsid w:val="15E45F9C"/>
    <w:rsid w:val="187F0D86"/>
    <w:rsid w:val="20A421D2"/>
    <w:rsid w:val="23E37B25"/>
    <w:rsid w:val="2918359B"/>
    <w:rsid w:val="32F42A7C"/>
    <w:rsid w:val="3CE5463C"/>
    <w:rsid w:val="3E656F8A"/>
    <w:rsid w:val="43A10EB7"/>
    <w:rsid w:val="48865F48"/>
    <w:rsid w:val="4DDC1A7C"/>
    <w:rsid w:val="4F8B3D99"/>
    <w:rsid w:val="52183462"/>
    <w:rsid w:val="58F36BB5"/>
    <w:rsid w:val="5A4A422D"/>
    <w:rsid w:val="5A9A1974"/>
    <w:rsid w:val="5E4E4B99"/>
    <w:rsid w:val="61B15788"/>
    <w:rsid w:val="646943D8"/>
    <w:rsid w:val="6FE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146</Characters>
  <Lines>0</Lines>
  <Paragraphs>0</Paragraphs>
  <TotalTime>0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2021-03-07T01:32:00Z</dcterms:created>
  <dc:creator>申笑梅</dc:creator>
  <cp:lastModifiedBy>申老师</cp:lastModifiedBy>
  <cp:lastPrinted>2021-03-21T06:15:00Z</cp:lastPrinted>
  <dcterms:modified xsi:type="dcterms:W3CDTF">2023-03-07T03:20:48Z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C243ED9551CC42EE83CCF1D6CFC9BA8D</vt:lpwstr>
  </property>
</Properties>
</file>