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0AA2" w14:textId="77777777" w:rsidR="00CF50D0" w:rsidRDefault="00000000">
      <w:pPr>
        <w:jc w:val="center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南阳农业</w:t>
      </w:r>
      <w:r>
        <w:rPr>
          <w:rFonts w:eastAsia="黑体"/>
          <w:bCs/>
          <w:sz w:val="30"/>
          <w:szCs w:val="30"/>
        </w:rPr>
        <w:t>职业学院</w:t>
      </w:r>
      <w:r>
        <w:rPr>
          <w:rFonts w:eastAsia="黑体" w:hint="eastAsia"/>
          <w:bCs/>
          <w:sz w:val="30"/>
          <w:szCs w:val="30"/>
        </w:rPr>
        <w:t>毕业实践（论文、设计、调研报告）</w:t>
      </w:r>
    </w:p>
    <w:p w14:paraId="08F3D2CE" w14:textId="77777777" w:rsidR="00CF50D0" w:rsidRDefault="00000000">
      <w:pPr>
        <w:jc w:val="center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综合成绩评定表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268"/>
        <w:gridCol w:w="18"/>
        <w:gridCol w:w="792"/>
        <w:gridCol w:w="380"/>
        <w:gridCol w:w="688"/>
        <w:gridCol w:w="37"/>
        <w:gridCol w:w="314"/>
        <w:gridCol w:w="53"/>
        <w:gridCol w:w="629"/>
        <w:gridCol w:w="36"/>
        <w:gridCol w:w="847"/>
        <w:gridCol w:w="222"/>
        <w:gridCol w:w="23"/>
        <w:gridCol w:w="6"/>
        <w:gridCol w:w="400"/>
        <w:gridCol w:w="281"/>
        <w:gridCol w:w="359"/>
        <w:gridCol w:w="220"/>
        <w:gridCol w:w="15"/>
        <w:gridCol w:w="420"/>
        <w:gridCol w:w="142"/>
        <w:gridCol w:w="272"/>
        <w:gridCol w:w="1069"/>
      </w:tblGrid>
      <w:tr w:rsidR="00CF50D0" w14:paraId="3D315FE7" w14:textId="77777777">
        <w:trPr>
          <w:trHeight w:hRule="exact" w:val="454"/>
        </w:trPr>
        <w:tc>
          <w:tcPr>
            <w:tcW w:w="1184" w:type="dxa"/>
            <w:vAlign w:val="center"/>
          </w:tcPr>
          <w:p w14:paraId="0CEAD62C" w14:textId="77777777" w:rsidR="00CF50D0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学院（系）</w:t>
            </w:r>
          </w:p>
        </w:tc>
        <w:tc>
          <w:tcPr>
            <w:tcW w:w="4313" w:type="dxa"/>
            <w:gridSpan w:val="14"/>
            <w:vAlign w:val="center"/>
          </w:tcPr>
          <w:p w14:paraId="28270557" w14:textId="77777777" w:rsidR="00CF50D0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汽车工程学院</w:t>
            </w:r>
          </w:p>
        </w:tc>
        <w:tc>
          <w:tcPr>
            <w:tcW w:w="1260" w:type="dxa"/>
            <w:gridSpan w:val="4"/>
            <w:vAlign w:val="center"/>
          </w:tcPr>
          <w:p w14:paraId="7C04ACA6" w14:textId="77777777" w:rsidR="00CF50D0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专    业</w:t>
            </w:r>
          </w:p>
        </w:tc>
        <w:tc>
          <w:tcPr>
            <w:tcW w:w="1918" w:type="dxa"/>
            <w:gridSpan w:val="5"/>
            <w:vAlign w:val="center"/>
          </w:tcPr>
          <w:p w14:paraId="5A605889" w14:textId="6C617865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CF50D0" w14:paraId="04C868BF" w14:textId="77777777">
        <w:trPr>
          <w:trHeight w:hRule="exact" w:val="454"/>
        </w:trPr>
        <w:tc>
          <w:tcPr>
            <w:tcW w:w="1184" w:type="dxa"/>
            <w:vAlign w:val="center"/>
          </w:tcPr>
          <w:p w14:paraId="2A38FC7B" w14:textId="77777777" w:rsidR="00CF50D0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学生姓名</w:t>
            </w:r>
          </w:p>
        </w:tc>
        <w:tc>
          <w:tcPr>
            <w:tcW w:w="1458" w:type="dxa"/>
            <w:gridSpan w:val="4"/>
            <w:vAlign w:val="center"/>
          </w:tcPr>
          <w:p w14:paraId="673AD32C" w14:textId="77777777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092" w:type="dxa"/>
            <w:gridSpan w:val="4"/>
            <w:vAlign w:val="center"/>
          </w:tcPr>
          <w:p w14:paraId="56C42CAE" w14:textId="77777777" w:rsidR="00CF50D0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学  号</w:t>
            </w:r>
          </w:p>
        </w:tc>
        <w:tc>
          <w:tcPr>
            <w:tcW w:w="1763" w:type="dxa"/>
            <w:gridSpan w:val="6"/>
            <w:vAlign w:val="center"/>
          </w:tcPr>
          <w:p w14:paraId="3EF2E60E" w14:textId="77777777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7706E92" w14:textId="77777777" w:rsidR="00CF50D0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指导教师</w:t>
            </w:r>
          </w:p>
        </w:tc>
        <w:tc>
          <w:tcPr>
            <w:tcW w:w="1918" w:type="dxa"/>
            <w:gridSpan w:val="5"/>
            <w:vAlign w:val="center"/>
          </w:tcPr>
          <w:p w14:paraId="7F4E9573" w14:textId="77777777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CF50D0" w14:paraId="63695456" w14:textId="77777777">
        <w:trPr>
          <w:trHeight w:hRule="exact" w:val="680"/>
        </w:trPr>
        <w:tc>
          <w:tcPr>
            <w:tcW w:w="1184" w:type="dxa"/>
            <w:vAlign w:val="center"/>
          </w:tcPr>
          <w:p w14:paraId="1767268E" w14:textId="77777777" w:rsidR="00CF50D0" w:rsidRDefault="0000000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题    目</w:t>
            </w:r>
          </w:p>
        </w:tc>
        <w:tc>
          <w:tcPr>
            <w:tcW w:w="7491" w:type="dxa"/>
            <w:gridSpan w:val="23"/>
            <w:vAlign w:val="center"/>
          </w:tcPr>
          <w:p w14:paraId="6B3ECDC8" w14:textId="77777777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CF50D0" w14:paraId="2E5DCBE9" w14:textId="77777777">
        <w:trPr>
          <w:trHeight w:val="345"/>
        </w:trPr>
        <w:tc>
          <w:tcPr>
            <w:tcW w:w="1184" w:type="dxa"/>
            <w:vMerge w:val="restart"/>
            <w:vAlign w:val="center"/>
          </w:tcPr>
          <w:p w14:paraId="5AD5499F" w14:textId="77777777" w:rsidR="00CF50D0" w:rsidRDefault="0000000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类   别</w:t>
            </w:r>
          </w:p>
        </w:tc>
        <w:tc>
          <w:tcPr>
            <w:tcW w:w="2497" w:type="dxa"/>
            <w:gridSpan w:val="7"/>
            <w:vAlign w:val="center"/>
          </w:tcPr>
          <w:p w14:paraId="4376458F" w14:textId="77777777" w:rsidR="00CF50D0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毕业论文（</w:t>
            </w:r>
            <w:r>
              <w:rPr>
                <w:rFonts w:ascii="楷体" w:eastAsia="楷体" w:hAnsi="楷体" w:hint="eastAsia"/>
                <w:b/>
                <w:sz w:val="24"/>
              </w:rPr>
              <w:t>√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）</w:t>
            </w:r>
          </w:p>
        </w:tc>
        <w:tc>
          <w:tcPr>
            <w:tcW w:w="2497" w:type="dxa"/>
            <w:gridSpan w:val="9"/>
            <w:vAlign w:val="center"/>
          </w:tcPr>
          <w:p w14:paraId="2B574EE6" w14:textId="77777777" w:rsidR="00CF50D0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毕业设计（ ）</w:t>
            </w:r>
          </w:p>
        </w:tc>
        <w:tc>
          <w:tcPr>
            <w:tcW w:w="2497" w:type="dxa"/>
            <w:gridSpan w:val="7"/>
            <w:vAlign w:val="center"/>
          </w:tcPr>
          <w:p w14:paraId="4F7AA020" w14:textId="77777777" w:rsidR="00CF50D0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调研报告（ ）</w:t>
            </w:r>
          </w:p>
        </w:tc>
      </w:tr>
      <w:tr w:rsidR="00CF50D0" w14:paraId="70FF005C" w14:textId="77777777">
        <w:trPr>
          <w:trHeight w:hRule="exact" w:val="454"/>
        </w:trPr>
        <w:tc>
          <w:tcPr>
            <w:tcW w:w="1184" w:type="dxa"/>
            <w:vMerge/>
            <w:vAlign w:val="center"/>
          </w:tcPr>
          <w:p w14:paraId="5F646CC7" w14:textId="77777777" w:rsidR="00CF50D0" w:rsidRDefault="00CF50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7491" w:type="dxa"/>
            <w:gridSpan w:val="23"/>
            <w:vAlign w:val="center"/>
          </w:tcPr>
          <w:p w14:paraId="2AAE04E8" w14:textId="77777777" w:rsidR="00CF50D0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请在对应的类别后面打“</w:t>
            </w:r>
            <w:r>
              <w:rPr>
                <w:rFonts w:ascii="楷体" w:eastAsia="楷体" w:hAnsi="楷体" w:hint="eastAsia"/>
                <w:b/>
                <w:sz w:val="24"/>
              </w:rPr>
              <w:t>√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”</w:t>
            </w:r>
          </w:p>
        </w:tc>
      </w:tr>
      <w:tr w:rsidR="00CF50D0" w14:paraId="7AF35760" w14:textId="77777777">
        <w:trPr>
          <w:trHeight w:hRule="exact" w:val="454"/>
        </w:trPr>
        <w:tc>
          <w:tcPr>
            <w:tcW w:w="1184" w:type="dxa"/>
            <w:vAlign w:val="center"/>
          </w:tcPr>
          <w:p w14:paraId="01BDBF97" w14:textId="77777777" w:rsidR="00CF50D0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答辩时间</w:t>
            </w:r>
          </w:p>
        </w:tc>
        <w:tc>
          <w:tcPr>
            <w:tcW w:w="4713" w:type="dxa"/>
            <w:gridSpan w:val="15"/>
            <w:vAlign w:val="center"/>
          </w:tcPr>
          <w:p w14:paraId="676BA233" w14:textId="77777777" w:rsidR="00CF50D0" w:rsidRDefault="00000000">
            <w:pPr>
              <w:spacing w:line="400" w:lineRule="exact"/>
              <w:ind w:right="420" w:firstLineChars="200" w:firstLine="482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年   月   日   时   分至   时   分</w:t>
            </w:r>
          </w:p>
        </w:tc>
        <w:tc>
          <w:tcPr>
            <w:tcW w:w="1437" w:type="dxa"/>
            <w:gridSpan w:val="6"/>
            <w:vAlign w:val="center"/>
          </w:tcPr>
          <w:p w14:paraId="273A6E06" w14:textId="77777777" w:rsidR="00CF50D0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答辩地点</w:t>
            </w:r>
          </w:p>
        </w:tc>
        <w:tc>
          <w:tcPr>
            <w:tcW w:w="1341" w:type="dxa"/>
            <w:gridSpan w:val="2"/>
            <w:vAlign w:val="center"/>
          </w:tcPr>
          <w:p w14:paraId="079BB174" w14:textId="77777777" w:rsidR="00CF50D0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2#408</w:t>
            </w:r>
          </w:p>
        </w:tc>
      </w:tr>
      <w:tr w:rsidR="00CF50D0" w14:paraId="18093C42" w14:textId="77777777">
        <w:trPr>
          <w:trHeight w:hRule="exact" w:val="454"/>
        </w:trPr>
        <w:tc>
          <w:tcPr>
            <w:tcW w:w="1184" w:type="dxa"/>
            <w:vMerge w:val="restart"/>
            <w:vAlign w:val="center"/>
          </w:tcPr>
          <w:p w14:paraId="646BEC78" w14:textId="77777777" w:rsidR="00CF50D0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答辩小组成    员</w:t>
            </w:r>
          </w:p>
        </w:tc>
        <w:tc>
          <w:tcPr>
            <w:tcW w:w="1078" w:type="dxa"/>
            <w:gridSpan w:val="3"/>
            <w:vAlign w:val="center"/>
          </w:tcPr>
          <w:p w14:paraId="1B5B9555" w14:textId="77777777" w:rsidR="00CF50D0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姓名</w:t>
            </w:r>
          </w:p>
        </w:tc>
        <w:tc>
          <w:tcPr>
            <w:tcW w:w="1068" w:type="dxa"/>
            <w:gridSpan w:val="2"/>
            <w:vAlign w:val="center"/>
          </w:tcPr>
          <w:p w14:paraId="237C9A46" w14:textId="32AA8D88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069" w:type="dxa"/>
            <w:gridSpan w:val="5"/>
            <w:vAlign w:val="center"/>
          </w:tcPr>
          <w:p w14:paraId="7E373256" w14:textId="4F30E0D4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26931550" w14:textId="15B0EFD6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069" w:type="dxa"/>
            <w:gridSpan w:val="5"/>
            <w:vAlign w:val="center"/>
          </w:tcPr>
          <w:p w14:paraId="73A57281" w14:textId="559A039D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069" w:type="dxa"/>
            <w:gridSpan w:val="5"/>
            <w:vAlign w:val="center"/>
          </w:tcPr>
          <w:p w14:paraId="2D26B3E7" w14:textId="77777777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069" w:type="dxa"/>
            <w:vAlign w:val="center"/>
          </w:tcPr>
          <w:p w14:paraId="40D07444" w14:textId="77777777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CF50D0" w14:paraId="5B94C18C" w14:textId="77777777">
        <w:trPr>
          <w:trHeight w:hRule="exact" w:val="454"/>
        </w:trPr>
        <w:tc>
          <w:tcPr>
            <w:tcW w:w="1184" w:type="dxa"/>
            <w:vMerge/>
            <w:vAlign w:val="center"/>
          </w:tcPr>
          <w:p w14:paraId="35596481" w14:textId="77777777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41716901" w14:textId="77777777" w:rsidR="00CF50D0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职称</w:t>
            </w:r>
          </w:p>
        </w:tc>
        <w:tc>
          <w:tcPr>
            <w:tcW w:w="1068" w:type="dxa"/>
            <w:gridSpan w:val="2"/>
            <w:vAlign w:val="center"/>
          </w:tcPr>
          <w:p w14:paraId="36D6116C" w14:textId="45E1951E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069" w:type="dxa"/>
            <w:gridSpan w:val="5"/>
            <w:vAlign w:val="center"/>
          </w:tcPr>
          <w:p w14:paraId="4D672FB4" w14:textId="7E7413C2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0A9DF392" w14:textId="1CDDC103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069" w:type="dxa"/>
            <w:gridSpan w:val="5"/>
            <w:vAlign w:val="center"/>
          </w:tcPr>
          <w:p w14:paraId="6895E015" w14:textId="06EAC57B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069" w:type="dxa"/>
            <w:gridSpan w:val="5"/>
            <w:vAlign w:val="center"/>
          </w:tcPr>
          <w:p w14:paraId="58C280BC" w14:textId="77777777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069" w:type="dxa"/>
            <w:vAlign w:val="center"/>
          </w:tcPr>
          <w:p w14:paraId="38D196D8" w14:textId="77777777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CF50D0" w14:paraId="3DF8ED68" w14:textId="77777777">
        <w:trPr>
          <w:trHeight w:val="452"/>
        </w:trPr>
        <w:tc>
          <w:tcPr>
            <w:tcW w:w="1184" w:type="dxa"/>
            <w:vMerge w:val="restart"/>
            <w:vAlign w:val="center"/>
          </w:tcPr>
          <w:p w14:paraId="74D1F2F8" w14:textId="77777777" w:rsidR="00CF50D0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答辩</w:t>
            </w:r>
          </w:p>
          <w:p w14:paraId="35630F80" w14:textId="77777777" w:rsidR="00CF50D0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记录</w:t>
            </w:r>
          </w:p>
        </w:tc>
        <w:tc>
          <w:tcPr>
            <w:tcW w:w="1078" w:type="dxa"/>
            <w:gridSpan w:val="3"/>
            <w:vAlign w:val="center"/>
          </w:tcPr>
          <w:p w14:paraId="345681A2" w14:textId="77777777" w:rsidR="00CF50D0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提问人</w:t>
            </w:r>
          </w:p>
        </w:tc>
        <w:tc>
          <w:tcPr>
            <w:tcW w:w="2984" w:type="dxa"/>
            <w:gridSpan w:val="8"/>
            <w:vAlign w:val="center"/>
          </w:tcPr>
          <w:p w14:paraId="75B7FF69" w14:textId="77777777" w:rsidR="00CF50D0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提问主要内容</w:t>
            </w:r>
          </w:p>
        </w:tc>
        <w:tc>
          <w:tcPr>
            <w:tcW w:w="3429" w:type="dxa"/>
            <w:gridSpan w:val="12"/>
            <w:vAlign w:val="center"/>
          </w:tcPr>
          <w:p w14:paraId="2ECE5E00" w14:textId="77777777" w:rsidR="00CF50D0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学生回答摘要</w:t>
            </w:r>
          </w:p>
        </w:tc>
      </w:tr>
      <w:tr w:rsidR="00CF50D0" w14:paraId="48CA42D3" w14:textId="77777777">
        <w:trPr>
          <w:trHeight w:hRule="exact" w:val="6804"/>
        </w:trPr>
        <w:tc>
          <w:tcPr>
            <w:tcW w:w="1184" w:type="dxa"/>
            <w:vMerge/>
            <w:vAlign w:val="center"/>
          </w:tcPr>
          <w:p w14:paraId="11B88C98" w14:textId="77777777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078" w:type="dxa"/>
            <w:gridSpan w:val="3"/>
          </w:tcPr>
          <w:p w14:paraId="6FF66694" w14:textId="77777777" w:rsidR="00CF50D0" w:rsidRDefault="00CF50D0">
            <w:pPr>
              <w:spacing w:line="400" w:lineRule="exact"/>
              <w:ind w:leftChars="42" w:left="88" w:firstLine="1"/>
              <w:jc w:val="left"/>
              <w:rPr>
                <w:rFonts w:ascii="楷体_GB2312" w:eastAsia="楷体_GB2312" w:hAnsi="宋体"/>
                <w:b/>
                <w:sz w:val="24"/>
              </w:rPr>
            </w:pPr>
          </w:p>
          <w:p w14:paraId="5ACA20EB" w14:textId="77777777" w:rsidR="00CF50D0" w:rsidRDefault="00CF50D0">
            <w:pPr>
              <w:spacing w:line="400" w:lineRule="exact"/>
              <w:ind w:leftChars="42" w:left="88" w:firstLine="1"/>
              <w:jc w:val="left"/>
              <w:rPr>
                <w:rFonts w:ascii="楷体_GB2312" w:eastAsia="楷体_GB2312" w:hAnsi="宋体"/>
                <w:b/>
                <w:sz w:val="24"/>
              </w:rPr>
            </w:pPr>
          </w:p>
          <w:p w14:paraId="175DB99B" w14:textId="77777777" w:rsidR="00CF50D0" w:rsidRDefault="00CF50D0">
            <w:pPr>
              <w:spacing w:line="400" w:lineRule="exact"/>
              <w:ind w:leftChars="42" w:left="88" w:firstLine="1"/>
              <w:jc w:val="left"/>
              <w:rPr>
                <w:rFonts w:ascii="楷体_GB2312" w:eastAsia="楷体_GB2312" w:hAnsi="宋体"/>
                <w:b/>
                <w:sz w:val="24"/>
              </w:rPr>
            </w:pPr>
          </w:p>
          <w:p w14:paraId="01A627CF" w14:textId="77777777" w:rsidR="00CF50D0" w:rsidRDefault="00CF50D0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b/>
                <w:sz w:val="24"/>
              </w:rPr>
            </w:pPr>
          </w:p>
          <w:p w14:paraId="5E51E206" w14:textId="77777777" w:rsidR="00CF50D0" w:rsidRDefault="00CF50D0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b/>
                <w:sz w:val="24"/>
              </w:rPr>
            </w:pPr>
          </w:p>
          <w:p w14:paraId="0658F85F" w14:textId="77777777" w:rsidR="00CF50D0" w:rsidRDefault="00CF50D0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b/>
                <w:sz w:val="24"/>
              </w:rPr>
            </w:pPr>
          </w:p>
          <w:p w14:paraId="1E3CFA94" w14:textId="77777777" w:rsidR="00CF50D0" w:rsidRDefault="00CF50D0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b/>
                <w:sz w:val="24"/>
              </w:rPr>
            </w:pPr>
          </w:p>
          <w:p w14:paraId="2465BDBC" w14:textId="77777777" w:rsidR="00CF50D0" w:rsidRDefault="00CF50D0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b/>
                <w:sz w:val="24"/>
              </w:rPr>
            </w:pPr>
          </w:p>
          <w:p w14:paraId="6E2C9116" w14:textId="77777777" w:rsidR="00CF50D0" w:rsidRDefault="00CF50D0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b/>
                <w:sz w:val="24"/>
              </w:rPr>
            </w:pPr>
          </w:p>
          <w:p w14:paraId="3EC6F73F" w14:textId="77777777" w:rsidR="00CF50D0" w:rsidRDefault="00CF50D0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b/>
                <w:sz w:val="24"/>
              </w:rPr>
            </w:pPr>
          </w:p>
          <w:p w14:paraId="72080845" w14:textId="77777777" w:rsidR="00CF50D0" w:rsidRDefault="00CF50D0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b/>
                <w:sz w:val="24"/>
              </w:rPr>
            </w:pPr>
          </w:p>
          <w:p w14:paraId="39323DD9" w14:textId="77777777" w:rsidR="00CF50D0" w:rsidRDefault="00CF50D0">
            <w:pPr>
              <w:spacing w:line="400" w:lineRule="exact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2984" w:type="dxa"/>
            <w:gridSpan w:val="8"/>
          </w:tcPr>
          <w:p w14:paraId="577B6E32" w14:textId="77777777" w:rsidR="00CF50D0" w:rsidRDefault="00CF50D0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b/>
                <w:sz w:val="24"/>
              </w:rPr>
            </w:pPr>
          </w:p>
          <w:p w14:paraId="353F4F21" w14:textId="77777777" w:rsidR="00CF50D0" w:rsidRDefault="00CF50D0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b/>
                <w:sz w:val="24"/>
              </w:rPr>
            </w:pPr>
          </w:p>
          <w:p w14:paraId="58CB6C18" w14:textId="77777777" w:rsidR="00CF50D0" w:rsidRDefault="00CF50D0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b/>
                <w:sz w:val="24"/>
              </w:rPr>
            </w:pPr>
          </w:p>
          <w:p w14:paraId="0EFEBD06" w14:textId="77777777" w:rsidR="00CF50D0" w:rsidRDefault="00CF50D0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b/>
                <w:sz w:val="24"/>
              </w:rPr>
            </w:pPr>
          </w:p>
          <w:p w14:paraId="5DA63CA9" w14:textId="77777777" w:rsidR="00CF50D0" w:rsidRDefault="00CF50D0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b/>
                <w:sz w:val="24"/>
              </w:rPr>
            </w:pPr>
          </w:p>
          <w:p w14:paraId="4D72030C" w14:textId="77777777" w:rsidR="00CF50D0" w:rsidRDefault="00CF50D0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b/>
                <w:sz w:val="24"/>
              </w:rPr>
            </w:pPr>
          </w:p>
          <w:p w14:paraId="29EBD387" w14:textId="77777777" w:rsidR="00CF50D0" w:rsidRDefault="00CF50D0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b/>
                <w:sz w:val="24"/>
              </w:rPr>
            </w:pPr>
          </w:p>
          <w:p w14:paraId="571EB8A9" w14:textId="77777777" w:rsidR="00CF50D0" w:rsidRDefault="00CF50D0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b/>
                <w:sz w:val="24"/>
              </w:rPr>
            </w:pPr>
          </w:p>
          <w:p w14:paraId="509F0455" w14:textId="77777777" w:rsidR="00CF50D0" w:rsidRDefault="00CF50D0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b/>
                <w:sz w:val="24"/>
              </w:rPr>
            </w:pPr>
          </w:p>
          <w:p w14:paraId="7F762204" w14:textId="77777777" w:rsidR="00CF50D0" w:rsidRDefault="00CF50D0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b/>
                <w:sz w:val="24"/>
              </w:rPr>
            </w:pPr>
          </w:p>
          <w:p w14:paraId="7203FE4B" w14:textId="77777777" w:rsidR="00CF50D0" w:rsidRDefault="00CF50D0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b/>
                <w:sz w:val="24"/>
              </w:rPr>
            </w:pPr>
          </w:p>
          <w:p w14:paraId="1E3F736B" w14:textId="77777777" w:rsidR="00CF50D0" w:rsidRDefault="00CF50D0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b/>
                <w:sz w:val="24"/>
              </w:rPr>
            </w:pPr>
          </w:p>
          <w:p w14:paraId="033B8034" w14:textId="77777777" w:rsidR="00CF50D0" w:rsidRDefault="00CF50D0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b/>
                <w:sz w:val="24"/>
              </w:rPr>
            </w:pPr>
          </w:p>
          <w:p w14:paraId="1CB20470" w14:textId="77777777" w:rsidR="00CF50D0" w:rsidRDefault="00CF50D0">
            <w:pPr>
              <w:spacing w:line="400" w:lineRule="exact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3429" w:type="dxa"/>
            <w:gridSpan w:val="12"/>
          </w:tcPr>
          <w:p w14:paraId="74610358" w14:textId="77777777" w:rsidR="00CF50D0" w:rsidRDefault="00CF50D0">
            <w:pPr>
              <w:spacing w:line="400" w:lineRule="exact"/>
              <w:ind w:left="3390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CF50D0" w14:paraId="31FB3D97" w14:textId="77777777">
        <w:trPr>
          <w:trHeight w:val="486"/>
        </w:trPr>
        <w:tc>
          <w:tcPr>
            <w:tcW w:w="1184" w:type="dxa"/>
            <w:vMerge/>
            <w:vAlign w:val="center"/>
          </w:tcPr>
          <w:p w14:paraId="12727C3C" w14:textId="77777777" w:rsidR="00CF50D0" w:rsidRDefault="00CF50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91" w:type="dxa"/>
            <w:gridSpan w:val="23"/>
            <w:vAlign w:val="center"/>
          </w:tcPr>
          <w:p w14:paraId="4D14CCA2" w14:textId="77777777" w:rsidR="00CF50D0" w:rsidRDefault="00000000">
            <w:pPr>
              <w:spacing w:line="400" w:lineRule="exact"/>
              <w:jc w:val="center"/>
            </w:pPr>
            <w:r>
              <w:rPr>
                <w:rFonts w:ascii="楷体_GB2312" w:eastAsia="楷体_GB2312" w:hAnsi="宋体" w:hint="eastAsia"/>
                <w:b/>
                <w:sz w:val="24"/>
              </w:rPr>
              <w:t xml:space="preserve">  答辩记录人签名：</w:t>
            </w:r>
          </w:p>
        </w:tc>
      </w:tr>
      <w:tr w:rsidR="00CF50D0" w14:paraId="5A062AA1" w14:textId="77777777">
        <w:trPr>
          <w:trHeight w:val="486"/>
        </w:trPr>
        <w:tc>
          <w:tcPr>
            <w:tcW w:w="4363" w:type="dxa"/>
            <w:gridSpan w:val="10"/>
            <w:vAlign w:val="center"/>
          </w:tcPr>
          <w:p w14:paraId="0E76A26D" w14:textId="77777777" w:rsidR="00CF50D0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/>
                <w:b/>
                <w:sz w:val="24"/>
              </w:rPr>
              <w:t>项     目</w:t>
            </w:r>
          </w:p>
        </w:tc>
        <w:tc>
          <w:tcPr>
            <w:tcW w:w="2409" w:type="dxa"/>
            <w:gridSpan w:val="10"/>
            <w:vAlign w:val="center"/>
          </w:tcPr>
          <w:p w14:paraId="7841D788" w14:textId="77777777" w:rsidR="00CF50D0" w:rsidRDefault="00000000">
            <w:pPr>
              <w:tabs>
                <w:tab w:val="left" w:pos="3360"/>
              </w:tabs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/>
                <w:b/>
                <w:sz w:val="24"/>
              </w:rPr>
              <w:t>分   值</w:t>
            </w:r>
          </w:p>
        </w:tc>
        <w:tc>
          <w:tcPr>
            <w:tcW w:w="1903" w:type="dxa"/>
            <w:gridSpan w:val="4"/>
            <w:vAlign w:val="center"/>
          </w:tcPr>
          <w:p w14:paraId="10F6757E" w14:textId="77777777" w:rsidR="00CF50D0" w:rsidRDefault="00000000">
            <w:pPr>
              <w:tabs>
                <w:tab w:val="left" w:pos="3360"/>
              </w:tabs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/>
                <w:b/>
                <w:sz w:val="24"/>
              </w:rPr>
              <w:t>实际得分</w:t>
            </w:r>
          </w:p>
        </w:tc>
      </w:tr>
      <w:tr w:rsidR="00CF50D0" w14:paraId="797CA4CE" w14:textId="77777777">
        <w:trPr>
          <w:trHeight w:val="486"/>
        </w:trPr>
        <w:tc>
          <w:tcPr>
            <w:tcW w:w="1470" w:type="dxa"/>
            <w:gridSpan w:val="3"/>
            <w:vMerge w:val="restart"/>
            <w:vAlign w:val="center"/>
          </w:tcPr>
          <w:p w14:paraId="399E43BF" w14:textId="77777777" w:rsidR="00CF50D0" w:rsidRDefault="00000000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课题与任务</w:t>
            </w:r>
          </w:p>
        </w:tc>
        <w:tc>
          <w:tcPr>
            <w:tcW w:w="2893" w:type="dxa"/>
            <w:gridSpan w:val="7"/>
            <w:vAlign w:val="center"/>
          </w:tcPr>
          <w:p w14:paraId="0799C763" w14:textId="77777777" w:rsidR="00CF50D0" w:rsidRDefault="00000000">
            <w:pPr>
              <w:spacing w:line="280" w:lineRule="exact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岗位贴近度</w:t>
            </w:r>
          </w:p>
        </w:tc>
        <w:tc>
          <w:tcPr>
            <w:tcW w:w="2409" w:type="dxa"/>
            <w:gridSpan w:val="10"/>
            <w:vAlign w:val="center"/>
          </w:tcPr>
          <w:p w14:paraId="3182E201" w14:textId="77777777" w:rsidR="00CF50D0" w:rsidRDefault="00000000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10</w:t>
            </w:r>
          </w:p>
        </w:tc>
        <w:tc>
          <w:tcPr>
            <w:tcW w:w="1903" w:type="dxa"/>
            <w:gridSpan w:val="4"/>
            <w:vAlign w:val="center"/>
          </w:tcPr>
          <w:p w14:paraId="05250D52" w14:textId="77777777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CF50D0" w14:paraId="301C0CF6" w14:textId="77777777">
        <w:trPr>
          <w:trHeight w:val="486"/>
        </w:trPr>
        <w:tc>
          <w:tcPr>
            <w:tcW w:w="1470" w:type="dxa"/>
            <w:gridSpan w:val="3"/>
            <w:vMerge/>
            <w:vAlign w:val="center"/>
          </w:tcPr>
          <w:p w14:paraId="3DCB5E82" w14:textId="77777777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2893" w:type="dxa"/>
            <w:gridSpan w:val="7"/>
            <w:vAlign w:val="center"/>
          </w:tcPr>
          <w:p w14:paraId="3DF57BD1" w14:textId="77777777" w:rsidR="00CF50D0" w:rsidRDefault="00000000">
            <w:pPr>
              <w:spacing w:line="280" w:lineRule="exact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专业贴近度</w:t>
            </w:r>
          </w:p>
        </w:tc>
        <w:tc>
          <w:tcPr>
            <w:tcW w:w="2409" w:type="dxa"/>
            <w:gridSpan w:val="10"/>
            <w:vAlign w:val="center"/>
          </w:tcPr>
          <w:p w14:paraId="0D9BCB8F" w14:textId="77777777" w:rsidR="00CF50D0" w:rsidRDefault="00000000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10</w:t>
            </w:r>
          </w:p>
        </w:tc>
        <w:tc>
          <w:tcPr>
            <w:tcW w:w="1903" w:type="dxa"/>
            <w:gridSpan w:val="4"/>
            <w:vAlign w:val="center"/>
          </w:tcPr>
          <w:p w14:paraId="2CDCDD21" w14:textId="77777777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CF50D0" w14:paraId="50CD7C3E" w14:textId="77777777">
        <w:trPr>
          <w:trHeight w:val="486"/>
        </w:trPr>
        <w:tc>
          <w:tcPr>
            <w:tcW w:w="1470" w:type="dxa"/>
            <w:gridSpan w:val="3"/>
            <w:vMerge/>
            <w:vAlign w:val="center"/>
          </w:tcPr>
          <w:p w14:paraId="3F2A0844" w14:textId="77777777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2893" w:type="dxa"/>
            <w:gridSpan w:val="7"/>
            <w:vAlign w:val="center"/>
          </w:tcPr>
          <w:p w14:paraId="4A8BFCCF" w14:textId="77777777" w:rsidR="00CF50D0" w:rsidRDefault="00000000">
            <w:pPr>
              <w:spacing w:line="280" w:lineRule="exact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训练实效性</w:t>
            </w:r>
          </w:p>
        </w:tc>
        <w:tc>
          <w:tcPr>
            <w:tcW w:w="2409" w:type="dxa"/>
            <w:gridSpan w:val="10"/>
            <w:vAlign w:val="center"/>
          </w:tcPr>
          <w:p w14:paraId="776E5E72" w14:textId="77777777" w:rsidR="00CF50D0" w:rsidRDefault="00000000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10</w:t>
            </w:r>
          </w:p>
        </w:tc>
        <w:tc>
          <w:tcPr>
            <w:tcW w:w="1903" w:type="dxa"/>
            <w:gridSpan w:val="4"/>
            <w:vAlign w:val="center"/>
          </w:tcPr>
          <w:p w14:paraId="602A4608" w14:textId="77777777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CF50D0" w14:paraId="14D07FDA" w14:textId="77777777">
        <w:trPr>
          <w:trHeight w:val="486"/>
        </w:trPr>
        <w:tc>
          <w:tcPr>
            <w:tcW w:w="1470" w:type="dxa"/>
            <w:gridSpan w:val="3"/>
            <w:vMerge w:val="restart"/>
            <w:vAlign w:val="center"/>
          </w:tcPr>
          <w:p w14:paraId="76244078" w14:textId="77777777" w:rsidR="00CF50D0" w:rsidRDefault="00000000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成果质量</w:t>
            </w:r>
          </w:p>
        </w:tc>
        <w:tc>
          <w:tcPr>
            <w:tcW w:w="2893" w:type="dxa"/>
            <w:gridSpan w:val="7"/>
            <w:vAlign w:val="center"/>
          </w:tcPr>
          <w:p w14:paraId="67CA35A6" w14:textId="77777777" w:rsidR="00CF50D0" w:rsidRDefault="00000000">
            <w:pPr>
              <w:spacing w:line="280" w:lineRule="exact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/>
                <w:b/>
                <w:sz w:val="24"/>
              </w:rPr>
              <w:t>科学性与创新性</w:t>
            </w:r>
          </w:p>
        </w:tc>
        <w:tc>
          <w:tcPr>
            <w:tcW w:w="2409" w:type="dxa"/>
            <w:gridSpan w:val="10"/>
            <w:vAlign w:val="center"/>
          </w:tcPr>
          <w:p w14:paraId="53791D76" w14:textId="77777777" w:rsidR="00CF50D0" w:rsidRDefault="00000000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10</w:t>
            </w:r>
          </w:p>
        </w:tc>
        <w:tc>
          <w:tcPr>
            <w:tcW w:w="1903" w:type="dxa"/>
            <w:gridSpan w:val="4"/>
            <w:vAlign w:val="center"/>
          </w:tcPr>
          <w:p w14:paraId="686C10E1" w14:textId="77777777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CF50D0" w14:paraId="51E89139" w14:textId="77777777">
        <w:trPr>
          <w:trHeight w:val="486"/>
        </w:trPr>
        <w:tc>
          <w:tcPr>
            <w:tcW w:w="1470" w:type="dxa"/>
            <w:gridSpan w:val="3"/>
            <w:vMerge/>
            <w:vAlign w:val="center"/>
          </w:tcPr>
          <w:p w14:paraId="1DC58831" w14:textId="77777777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2893" w:type="dxa"/>
            <w:gridSpan w:val="7"/>
            <w:vAlign w:val="center"/>
          </w:tcPr>
          <w:p w14:paraId="3E0689E8" w14:textId="77777777" w:rsidR="00CF50D0" w:rsidRDefault="00000000">
            <w:pPr>
              <w:spacing w:line="280" w:lineRule="exact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/>
                <w:b/>
                <w:sz w:val="24"/>
              </w:rPr>
              <w:t>规范性</w:t>
            </w:r>
          </w:p>
        </w:tc>
        <w:tc>
          <w:tcPr>
            <w:tcW w:w="2409" w:type="dxa"/>
            <w:gridSpan w:val="10"/>
            <w:vAlign w:val="center"/>
          </w:tcPr>
          <w:p w14:paraId="1BE55569" w14:textId="77777777" w:rsidR="00CF50D0" w:rsidRDefault="00000000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/>
                <w:b/>
                <w:sz w:val="24"/>
              </w:rPr>
              <w:t>10</w:t>
            </w:r>
          </w:p>
        </w:tc>
        <w:tc>
          <w:tcPr>
            <w:tcW w:w="1903" w:type="dxa"/>
            <w:gridSpan w:val="4"/>
            <w:vAlign w:val="center"/>
          </w:tcPr>
          <w:p w14:paraId="480A659A" w14:textId="77777777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CF50D0" w14:paraId="4BA34305" w14:textId="77777777">
        <w:trPr>
          <w:trHeight w:val="486"/>
        </w:trPr>
        <w:tc>
          <w:tcPr>
            <w:tcW w:w="1470" w:type="dxa"/>
            <w:gridSpan w:val="3"/>
            <w:vMerge/>
            <w:vAlign w:val="center"/>
          </w:tcPr>
          <w:p w14:paraId="62180E19" w14:textId="77777777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2893" w:type="dxa"/>
            <w:gridSpan w:val="7"/>
            <w:vAlign w:val="center"/>
          </w:tcPr>
          <w:p w14:paraId="4FE1BF7B" w14:textId="77777777" w:rsidR="00CF50D0" w:rsidRDefault="00000000">
            <w:pPr>
              <w:spacing w:line="280" w:lineRule="exact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/>
                <w:b/>
                <w:sz w:val="24"/>
              </w:rPr>
              <w:t>实用性</w:t>
            </w:r>
          </w:p>
        </w:tc>
        <w:tc>
          <w:tcPr>
            <w:tcW w:w="2409" w:type="dxa"/>
            <w:gridSpan w:val="10"/>
            <w:vAlign w:val="center"/>
          </w:tcPr>
          <w:p w14:paraId="227BA8D4" w14:textId="77777777" w:rsidR="00CF50D0" w:rsidRDefault="00000000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10</w:t>
            </w:r>
          </w:p>
        </w:tc>
        <w:tc>
          <w:tcPr>
            <w:tcW w:w="1903" w:type="dxa"/>
            <w:gridSpan w:val="4"/>
            <w:vAlign w:val="center"/>
          </w:tcPr>
          <w:p w14:paraId="7D088A01" w14:textId="77777777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CF50D0" w14:paraId="09701FB0" w14:textId="77777777">
        <w:trPr>
          <w:trHeight w:val="486"/>
        </w:trPr>
        <w:tc>
          <w:tcPr>
            <w:tcW w:w="1470" w:type="dxa"/>
            <w:gridSpan w:val="3"/>
            <w:vAlign w:val="center"/>
          </w:tcPr>
          <w:p w14:paraId="514EFDFE" w14:textId="77777777" w:rsidR="00CF50D0" w:rsidRDefault="00000000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工作量</w:t>
            </w:r>
          </w:p>
        </w:tc>
        <w:tc>
          <w:tcPr>
            <w:tcW w:w="2893" w:type="dxa"/>
            <w:gridSpan w:val="7"/>
            <w:vAlign w:val="center"/>
          </w:tcPr>
          <w:p w14:paraId="5E72D7AE" w14:textId="77777777" w:rsidR="00CF50D0" w:rsidRDefault="00000000">
            <w:pPr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/>
                <w:b/>
                <w:sz w:val="24"/>
              </w:rPr>
              <w:t>工作量</w:t>
            </w:r>
          </w:p>
        </w:tc>
        <w:tc>
          <w:tcPr>
            <w:tcW w:w="2409" w:type="dxa"/>
            <w:gridSpan w:val="10"/>
            <w:vAlign w:val="center"/>
          </w:tcPr>
          <w:p w14:paraId="76C92951" w14:textId="77777777" w:rsidR="00CF50D0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2</w:t>
            </w:r>
            <w:r>
              <w:rPr>
                <w:rFonts w:ascii="楷体_GB2312" w:eastAsia="楷体_GB2312" w:hAnsi="宋体"/>
                <w:b/>
                <w:sz w:val="24"/>
              </w:rPr>
              <w:t>0</w:t>
            </w:r>
          </w:p>
        </w:tc>
        <w:tc>
          <w:tcPr>
            <w:tcW w:w="1903" w:type="dxa"/>
            <w:gridSpan w:val="4"/>
            <w:vAlign w:val="center"/>
          </w:tcPr>
          <w:p w14:paraId="1E42F2FA" w14:textId="77777777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CF50D0" w14:paraId="7D664924" w14:textId="77777777">
        <w:trPr>
          <w:trHeight w:val="486"/>
        </w:trPr>
        <w:tc>
          <w:tcPr>
            <w:tcW w:w="1470" w:type="dxa"/>
            <w:gridSpan w:val="3"/>
            <w:vMerge w:val="restart"/>
            <w:vAlign w:val="center"/>
          </w:tcPr>
          <w:p w14:paraId="2D7C65A0" w14:textId="77777777" w:rsidR="00CF50D0" w:rsidRDefault="00000000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学习态度</w:t>
            </w:r>
          </w:p>
        </w:tc>
        <w:tc>
          <w:tcPr>
            <w:tcW w:w="2893" w:type="dxa"/>
            <w:gridSpan w:val="7"/>
            <w:vAlign w:val="center"/>
          </w:tcPr>
          <w:p w14:paraId="185377EE" w14:textId="77777777" w:rsidR="00CF50D0" w:rsidRDefault="00000000">
            <w:pPr>
              <w:spacing w:line="280" w:lineRule="exact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/>
                <w:b/>
                <w:sz w:val="24"/>
              </w:rPr>
              <w:t>钻研与勤奋</w:t>
            </w:r>
          </w:p>
        </w:tc>
        <w:tc>
          <w:tcPr>
            <w:tcW w:w="2409" w:type="dxa"/>
            <w:gridSpan w:val="10"/>
            <w:vAlign w:val="center"/>
          </w:tcPr>
          <w:p w14:paraId="552C9FE7" w14:textId="77777777" w:rsidR="00CF50D0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/>
                <w:b/>
                <w:sz w:val="24"/>
              </w:rPr>
              <w:t>10</w:t>
            </w:r>
          </w:p>
        </w:tc>
        <w:tc>
          <w:tcPr>
            <w:tcW w:w="1903" w:type="dxa"/>
            <w:gridSpan w:val="4"/>
            <w:vAlign w:val="center"/>
          </w:tcPr>
          <w:p w14:paraId="2BFF54D5" w14:textId="77777777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CF50D0" w14:paraId="49C8EB25" w14:textId="77777777">
        <w:trPr>
          <w:trHeight w:val="486"/>
        </w:trPr>
        <w:tc>
          <w:tcPr>
            <w:tcW w:w="1470" w:type="dxa"/>
            <w:gridSpan w:val="3"/>
            <w:vMerge/>
            <w:vAlign w:val="center"/>
          </w:tcPr>
          <w:p w14:paraId="5810DB25" w14:textId="77777777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2893" w:type="dxa"/>
            <w:gridSpan w:val="7"/>
            <w:vAlign w:val="center"/>
          </w:tcPr>
          <w:p w14:paraId="19B3F808" w14:textId="77777777" w:rsidR="00CF50D0" w:rsidRDefault="00000000">
            <w:pPr>
              <w:spacing w:line="280" w:lineRule="exact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/>
                <w:b/>
                <w:sz w:val="24"/>
              </w:rPr>
              <w:t>与指导教师的配合</w:t>
            </w:r>
          </w:p>
        </w:tc>
        <w:tc>
          <w:tcPr>
            <w:tcW w:w="2409" w:type="dxa"/>
            <w:gridSpan w:val="10"/>
            <w:vAlign w:val="center"/>
          </w:tcPr>
          <w:p w14:paraId="283EF95D" w14:textId="77777777" w:rsidR="00CF50D0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/>
                <w:b/>
                <w:sz w:val="24"/>
              </w:rPr>
              <w:t>10</w:t>
            </w:r>
          </w:p>
        </w:tc>
        <w:tc>
          <w:tcPr>
            <w:tcW w:w="1903" w:type="dxa"/>
            <w:gridSpan w:val="4"/>
            <w:vAlign w:val="center"/>
          </w:tcPr>
          <w:p w14:paraId="12F12FF1" w14:textId="77777777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CF50D0" w14:paraId="53253577" w14:textId="77777777">
        <w:trPr>
          <w:trHeight w:val="486"/>
        </w:trPr>
        <w:tc>
          <w:tcPr>
            <w:tcW w:w="4363" w:type="dxa"/>
            <w:gridSpan w:val="10"/>
            <w:vAlign w:val="center"/>
          </w:tcPr>
          <w:p w14:paraId="3BF1C5EE" w14:textId="77777777" w:rsidR="00CF50D0" w:rsidRDefault="00000000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合    计</w:t>
            </w:r>
          </w:p>
        </w:tc>
        <w:tc>
          <w:tcPr>
            <w:tcW w:w="2409" w:type="dxa"/>
            <w:gridSpan w:val="10"/>
            <w:vAlign w:val="center"/>
          </w:tcPr>
          <w:p w14:paraId="45430CFC" w14:textId="77777777" w:rsidR="00CF50D0" w:rsidRDefault="00000000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/>
                <w:b/>
                <w:sz w:val="24"/>
              </w:rPr>
              <w:t>100</w:t>
            </w:r>
          </w:p>
        </w:tc>
        <w:tc>
          <w:tcPr>
            <w:tcW w:w="1903" w:type="dxa"/>
            <w:gridSpan w:val="4"/>
            <w:vAlign w:val="center"/>
          </w:tcPr>
          <w:p w14:paraId="3855EB00" w14:textId="77777777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CF50D0" w14:paraId="66A98DDF" w14:textId="77777777">
        <w:trPr>
          <w:trHeight w:hRule="exact" w:val="1418"/>
        </w:trPr>
        <w:tc>
          <w:tcPr>
            <w:tcW w:w="1452" w:type="dxa"/>
            <w:gridSpan w:val="2"/>
            <w:vAlign w:val="center"/>
          </w:tcPr>
          <w:p w14:paraId="55810799" w14:textId="77777777" w:rsidR="00CF50D0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答辩</w:t>
            </w:r>
          </w:p>
          <w:p w14:paraId="520D4B9A" w14:textId="77777777" w:rsidR="00CF50D0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小组</w:t>
            </w:r>
          </w:p>
          <w:p w14:paraId="631A36AC" w14:textId="77777777" w:rsidR="00CF50D0" w:rsidRDefault="00000000">
            <w:pPr>
              <w:spacing w:line="400" w:lineRule="exact"/>
              <w:jc w:val="center"/>
            </w:pPr>
            <w:r>
              <w:rPr>
                <w:rFonts w:ascii="楷体_GB2312" w:eastAsia="楷体_GB2312" w:hAnsi="宋体" w:hint="eastAsia"/>
                <w:b/>
                <w:sz w:val="24"/>
              </w:rPr>
              <w:t>意见</w:t>
            </w:r>
          </w:p>
        </w:tc>
        <w:tc>
          <w:tcPr>
            <w:tcW w:w="7223" w:type="dxa"/>
            <w:gridSpan w:val="22"/>
            <w:vAlign w:val="center"/>
          </w:tcPr>
          <w:p w14:paraId="7FB05B9E" w14:textId="77777777" w:rsidR="00CF50D0" w:rsidRDefault="00000000">
            <w:pPr>
              <w:spacing w:line="400" w:lineRule="exact"/>
              <w:jc w:val="left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答辩评语：</w:t>
            </w:r>
          </w:p>
          <w:p w14:paraId="2BB7B542" w14:textId="77777777" w:rsidR="00CF50D0" w:rsidRDefault="00CF50D0">
            <w:pPr>
              <w:ind w:leftChars="42" w:left="88"/>
              <w:rPr>
                <w:rFonts w:ascii="宋体" w:hAnsi="宋体"/>
                <w:szCs w:val="21"/>
              </w:rPr>
            </w:pPr>
          </w:p>
          <w:p w14:paraId="41B17E5E" w14:textId="77777777" w:rsidR="00CF50D0" w:rsidRDefault="00CF50D0">
            <w:pPr>
              <w:ind w:leftChars="42" w:left="88"/>
              <w:rPr>
                <w:rFonts w:ascii="宋体" w:hAnsi="宋体"/>
                <w:szCs w:val="21"/>
              </w:rPr>
            </w:pPr>
          </w:p>
          <w:p w14:paraId="5149AA5F" w14:textId="77777777" w:rsidR="00CF50D0" w:rsidRDefault="00CF50D0">
            <w:pPr>
              <w:ind w:leftChars="42" w:left="88"/>
              <w:rPr>
                <w:rFonts w:ascii="宋体" w:hAnsi="宋体"/>
                <w:szCs w:val="21"/>
              </w:rPr>
            </w:pPr>
          </w:p>
          <w:p w14:paraId="1219F0A1" w14:textId="77777777" w:rsidR="00CF50D0" w:rsidRDefault="00CF50D0">
            <w:pPr>
              <w:ind w:leftChars="42" w:left="88"/>
              <w:rPr>
                <w:rFonts w:ascii="宋体" w:hAnsi="宋体"/>
                <w:szCs w:val="21"/>
              </w:rPr>
            </w:pPr>
          </w:p>
          <w:p w14:paraId="08311C78" w14:textId="77777777" w:rsidR="00CF50D0" w:rsidRDefault="00CF50D0">
            <w:pPr>
              <w:ind w:leftChars="42" w:left="88"/>
              <w:rPr>
                <w:rFonts w:ascii="宋体" w:hAnsi="宋体"/>
                <w:szCs w:val="21"/>
              </w:rPr>
            </w:pPr>
          </w:p>
          <w:p w14:paraId="5F1DE21C" w14:textId="77777777" w:rsidR="00CF50D0" w:rsidRDefault="00CF50D0">
            <w:pPr>
              <w:ind w:leftChars="42" w:left="88"/>
              <w:rPr>
                <w:rFonts w:ascii="宋体" w:hAnsi="宋体"/>
                <w:szCs w:val="21"/>
              </w:rPr>
            </w:pPr>
          </w:p>
          <w:p w14:paraId="1878470F" w14:textId="77777777" w:rsidR="00CF50D0" w:rsidRDefault="00CF50D0">
            <w:pPr>
              <w:ind w:leftChars="42" w:left="88"/>
              <w:rPr>
                <w:rFonts w:ascii="宋体" w:hAnsi="宋体"/>
                <w:szCs w:val="21"/>
              </w:rPr>
            </w:pPr>
          </w:p>
          <w:p w14:paraId="594AB9BA" w14:textId="77777777" w:rsidR="00CF50D0" w:rsidRDefault="00CF50D0">
            <w:pPr>
              <w:ind w:leftChars="42" w:left="88"/>
              <w:rPr>
                <w:rFonts w:ascii="宋体" w:hAnsi="宋体"/>
                <w:szCs w:val="21"/>
              </w:rPr>
            </w:pPr>
          </w:p>
          <w:p w14:paraId="22C40604" w14:textId="77777777" w:rsidR="00CF50D0" w:rsidRDefault="00000000">
            <w:pPr>
              <w:ind w:leftChars="42" w:left="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答辩成绩</w:t>
            </w:r>
          </w:p>
          <w:p w14:paraId="55277B14" w14:textId="77777777" w:rsidR="00CF50D0" w:rsidRDefault="0000000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 xml:space="preserve">                           答辩小组组长签名：</w:t>
            </w:r>
          </w:p>
        </w:tc>
      </w:tr>
      <w:tr w:rsidR="00CF50D0" w14:paraId="0C5EE9CD" w14:textId="77777777">
        <w:trPr>
          <w:trHeight w:hRule="exact" w:val="1418"/>
        </w:trPr>
        <w:tc>
          <w:tcPr>
            <w:tcW w:w="1452" w:type="dxa"/>
            <w:gridSpan w:val="2"/>
            <w:vAlign w:val="center"/>
          </w:tcPr>
          <w:p w14:paraId="11B49B87" w14:textId="77777777" w:rsidR="00CF50D0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答辩组长</w:t>
            </w:r>
          </w:p>
        </w:tc>
        <w:tc>
          <w:tcPr>
            <w:tcW w:w="7223" w:type="dxa"/>
            <w:gridSpan w:val="22"/>
            <w:vAlign w:val="center"/>
          </w:tcPr>
          <w:p w14:paraId="58BF32A7" w14:textId="77777777" w:rsidR="00CF50D0" w:rsidRDefault="00CF50D0">
            <w:pPr>
              <w:spacing w:line="400" w:lineRule="exact"/>
              <w:jc w:val="left"/>
              <w:rPr>
                <w:rFonts w:ascii="楷体_GB2312" w:eastAsia="楷体_GB2312" w:hAnsi="宋体"/>
                <w:b/>
                <w:sz w:val="24"/>
              </w:rPr>
            </w:pPr>
          </w:p>
          <w:p w14:paraId="3A071BBE" w14:textId="77777777" w:rsidR="00CF50D0" w:rsidRDefault="00CF50D0">
            <w:pPr>
              <w:spacing w:line="400" w:lineRule="exact"/>
              <w:jc w:val="left"/>
              <w:rPr>
                <w:rFonts w:ascii="楷体_GB2312" w:eastAsia="楷体_GB2312" w:hAnsi="宋体"/>
                <w:b/>
                <w:sz w:val="24"/>
              </w:rPr>
            </w:pPr>
          </w:p>
          <w:p w14:paraId="3DC01127" w14:textId="77777777" w:rsidR="00CF50D0" w:rsidRDefault="00000000">
            <w:pPr>
              <w:spacing w:line="400" w:lineRule="exact"/>
              <w:jc w:val="left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签名：                                       年    月    日</w:t>
            </w:r>
          </w:p>
        </w:tc>
      </w:tr>
      <w:tr w:rsidR="00CF50D0" w14:paraId="0B0FAFB4" w14:textId="77777777">
        <w:trPr>
          <w:trHeight w:hRule="exact" w:val="567"/>
        </w:trPr>
        <w:tc>
          <w:tcPr>
            <w:tcW w:w="8675" w:type="dxa"/>
            <w:gridSpan w:val="24"/>
            <w:vAlign w:val="center"/>
          </w:tcPr>
          <w:p w14:paraId="303C0EC7" w14:textId="77777777" w:rsidR="00CF50D0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总评成绩</w:t>
            </w:r>
          </w:p>
        </w:tc>
      </w:tr>
      <w:tr w:rsidR="00CF50D0" w14:paraId="3F1E47C6" w14:textId="77777777">
        <w:trPr>
          <w:trHeight w:hRule="exact" w:val="454"/>
        </w:trPr>
        <w:tc>
          <w:tcPr>
            <w:tcW w:w="1452" w:type="dxa"/>
            <w:gridSpan w:val="2"/>
            <w:vAlign w:val="center"/>
          </w:tcPr>
          <w:p w14:paraId="73D443D6" w14:textId="77777777" w:rsidR="00CF50D0" w:rsidRDefault="00000000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/>
                <w:b/>
                <w:sz w:val="24"/>
              </w:rPr>
              <w:t>评价主体</w:t>
            </w:r>
          </w:p>
        </w:tc>
        <w:tc>
          <w:tcPr>
            <w:tcW w:w="1915" w:type="dxa"/>
            <w:gridSpan w:val="5"/>
            <w:vAlign w:val="center"/>
          </w:tcPr>
          <w:p w14:paraId="313B5278" w14:textId="77777777" w:rsidR="00CF50D0" w:rsidRDefault="00000000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/>
                <w:b/>
                <w:sz w:val="24"/>
              </w:rPr>
              <w:t>成绩</w:t>
            </w:r>
          </w:p>
        </w:tc>
        <w:tc>
          <w:tcPr>
            <w:tcW w:w="2124" w:type="dxa"/>
            <w:gridSpan w:val="7"/>
            <w:vAlign w:val="center"/>
          </w:tcPr>
          <w:p w14:paraId="4BD78475" w14:textId="77777777" w:rsidR="00CF50D0" w:rsidRDefault="00000000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/>
                <w:b/>
                <w:sz w:val="24"/>
              </w:rPr>
              <w:t>权重</w:t>
            </w:r>
          </w:p>
        </w:tc>
        <w:tc>
          <w:tcPr>
            <w:tcW w:w="1701" w:type="dxa"/>
            <w:gridSpan w:val="7"/>
            <w:vAlign w:val="center"/>
          </w:tcPr>
          <w:p w14:paraId="2601658E" w14:textId="77777777" w:rsidR="00CF50D0" w:rsidRDefault="00000000">
            <w:pPr>
              <w:tabs>
                <w:tab w:val="left" w:pos="3360"/>
              </w:tabs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/>
                <w:b/>
                <w:sz w:val="24"/>
              </w:rPr>
              <w:t>加权成绩</w:t>
            </w:r>
          </w:p>
        </w:tc>
        <w:tc>
          <w:tcPr>
            <w:tcW w:w="1483" w:type="dxa"/>
            <w:gridSpan w:val="3"/>
            <w:vAlign w:val="center"/>
          </w:tcPr>
          <w:p w14:paraId="1EA1C564" w14:textId="77777777" w:rsidR="00CF50D0" w:rsidRDefault="00000000">
            <w:pPr>
              <w:tabs>
                <w:tab w:val="left" w:pos="3360"/>
              </w:tabs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/>
                <w:b/>
                <w:sz w:val="24"/>
              </w:rPr>
              <w:t>总评成绩</w:t>
            </w:r>
          </w:p>
        </w:tc>
      </w:tr>
      <w:tr w:rsidR="00CF50D0" w14:paraId="73FE8AB9" w14:textId="77777777">
        <w:trPr>
          <w:trHeight w:hRule="exact" w:val="454"/>
        </w:trPr>
        <w:tc>
          <w:tcPr>
            <w:tcW w:w="1452" w:type="dxa"/>
            <w:gridSpan w:val="2"/>
            <w:vAlign w:val="center"/>
          </w:tcPr>
          <w:p w14:paraId="07B4447C" w14:textId="77777777" w:rsidR="00CF50D0" w:rsidRDefault="00000000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/>
                <w:b/>
                <w:sz w:val="24"/>
              </w:rPr>
              <w:t>指导教师</w:t>
            </w:r>
          </w:p>
        </w:tc>
        <w:tc>
          <w:tcPr>
            <w:tcW w:w="1915" w:type="dxa"/>
            <w:gridSpan w:val="5"/>
            <w:vAlign w:val="center"/>
          </w:tcPr>
          <w:p w14:paraId="29B3FC73" w14:textId="77777777" w:rsidR="00CF50D0" w:rsidRDefault="00CF50D0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2124" w:type="dxa"/>
            <w:gridSpan w:val="7"/>
            <w:vAlign w:val="center"/>
          </w:tcPr>
          <w:p w14:paraId="78E8927A" w14:textId="77777777" w:rsidR="00CF50D0" w:rsidRDefault="00000000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30%</w:t>
            </w:r>
          </w:p>
        </w:tc>
        <w:tc>
          <w:tcPr>
            <w:tcW w:w="1701" w:type="dxa"/>
            <w:gridSpan w:val="7"/>
            <w:vAlign w:val="center"/>
          </w:tcPr>
          <w:p w14:paraId="0D485633" w14:textId="77777777" w:rsidR="00CF50D0" w:rsidRDefault="00CF50D0">
            <w:pPr>
              <w:tabs>
                <w:tab w:val="left" w:pos="3360"/>
              </w:tabs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483" w:type="dxa"/>
            <w:gridSpan w:val="3"/>
            <w:vAlign w:val="center"/>
          </w:tcPr>
          <w:p w14:paraId="2B1F8A04" w14:textId="77777777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CF50D0" w14:paraId="69268E28" w14:textId="77777777">
        <w:trPr>
          <w:trHeight w:hRule="exact" w:val="454"/>
        </w:trPr>
        <w:tc>
          <w:tcPr>
            <w:tcW w:w="1452" w:type="dxa"/>
            <w:gridSpan w:val="2"/>
            <w:vAlign w:val="center"/>
          </w:tcPr>
          <w:p w14:paraId="071CE228" w14:textId="77777777" w:rsidR="00CF50D0" w:rsidRDefault="00000000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/>
                <w:b/>
                <w:sz w:val="24"/>
              </w:rPr>
              <w:t>评阅教师</w:t>
            </w:r>
          </w:p>
        </w:tc>
        <w:tc>
          <w:tcPr>
            <w:tcW w:w="1915" w:type="dxa"/>
            <w:gridSpan w:val="5"/>
            <w:vAlign w:val="center"/>
          </w:tcPr>
          <w:p w14:paraId="7A1CD140" w14:textId="77777777" w:rsidR="00CF50D0" w:rsidRDefault="00CF50D0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2124" w:type="dxa"/>
            <w:gridSpan w:val="7"/>
            <w:vAlign w:val="center"/>
          </w:tcPr>
          <w:p w14:paraId="3E947159" w14:textId="77777777" w:rsidR="00CF50D0" w:rsidRDefault="00000000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30%</w:t>
            </w:r>
          </w:p>
        </w:tc>
        <w:tc>
          <w:tcPr>
            <w:tcW w:w="1701" w:type="dxa"/>
            <w:gridSpan w:val="7"/>
            <w:vAlign w:val="center"/>
          </w:tcPr>
          <w:p w14:paraId="5FCD28CA" w14:textId="77777777" w:rsidR="00CF50D0" w:rsidRDefault="00CF50D0">
            <w:pPr>
              <w:tabs>
                <w:tab w:val="left" w:pos="3360"/>
              </w:tabs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483" w:type="dxa"/>
            <w:gridSpan w:val="3"/>
            <w:vAlign w:val="center"/>
          </w:tcPr>
          <w:p w14:paraId="5CA2B5D5" w14:textId="77777777" w:rsidR="00CF50D0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/>
                <w:b/>
                <w:sz w:val="24"/>
              </w:rPr>
              <w:t>评定等级</w:t>
            </w:r>
          </w:p>
        </w:tc>
      </w:tr>
      <w:tr w:rsidR="00CF50D0" w14:paraId="0F533417" w14:textId="77777777">
        <w:trPr>
          <w:trHeight w:hRule="exact" w:val="454"/>
        </w:trPr>
        <w:tc>
          <w:tcPr>
            <w:tcW w:w="1452" w:type="dxa"/>
            <w:gridSpan w:val="2"/>
            <w:vAlign w:val="center"/>
          </w:tcPr>
          <w:p w14:paraId="07289650" w14:textId="77777777" w:rsidR="00CF50D0" w:rsidRDefault="00000000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/>
                <w:b/>
                <w:sz w:val="24"/>
              </w:rPr>
              <w:t>答辩小组</w:t>
            </w:r>
          </w:p>
        </w:tc>
        <w:tc>
          <w:tcPr>
            <w:tcW w:w="1915" w:type="dxa"/>
            <w:gridSpan w:val="5"/>
            <w:vAlign w:val="center"/>
          </w:tcPr>
          <w:p w14:paraId="3B1B1F41" w14:textId="77777777" w:rsidR="00CF50D0" w:rsidRDefault="00CF50D0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2124" w:type="dxa"/>
            <w:gridSpan w:val="7"/>
            <w:vAlign w:val="center"/>
          </w:tcPr>
          <w:p w14:paraId="1A8AD031" w14:textId="77777777" w:rsidR="00CF50D0" w:rsidRDefault="00000000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40%</w:t>
            </w:r>
          </w:p>
        </w:tc>
        <w:tc>
          <w:tcPr>
            <w:tcW w:w="1701" w:type="dxa"/>
            <w:gridSpan w:val="7"/>
            <w:vAlign w:val="center"/>
          </w:tcPr>
          <w:p w14:paraId="5A619787" w14:textId="77777777" w:rsidR="00CF50D0" w:rsidRDefault="00CF50D0">
            <w:pPr>
              <w:tabs>
                <w:tab w:val="left" w:pos="3360"/>
              </w:tabs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483" w:type="dxa"/>
            <w:gridSpan w:val="3"/>
            <w:vAlign w:val="center"/>
          </w:tcPr>
          <w:p w14:paraId="6CFF0AEE" w14:textId="77777777" w:rsidR="00CF50D0" w:rsidRDefault="00CF50D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CF50D0" w14:paraId="42EDE472" w14:textId="77777777">
        <w:tc>
          <w:tcPr>
            <w:tcW w:w="1452" w:type="dxa"/>
            <w:gridSpan w:val="2"/>
            <w:vAlign w:val="center"/>
          </w:tcPr>
          <w:p w14:paraId="060211ED" w14:textId="77777777" w:rsidR="00CF50D0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答辩委员会主任意见</w:t>
            </w:r>
          </w:p>
        </w:tc>
        <w:tc>
          <w:tcPr>
            <w:tcW w:w="7223" w:type="dxa"/>
            <w:gridSpan w:val="22"/>
            <w:vAlign w:val="center"/>
          </w:tcPr>
          <w:p w14:paraId="18767416" w14:textId="77777777" w:rsidR="00CF50D0" w:rsidRDefault="00CF50D0">
            <w:pPr>
              <w:spacing w:line="400" w:lineRule="exact"/>
              <w:rPr>
                <w:rFonts w:ascii="楷体_GB2312" w:eastAsia="楷体_GB2312" w:hAnsi="宋体"/>
                <w:b/>
                <w:sz w:val="24"/>
              </w:rPr>
            </w:pPr>
          </w:p>
          <w:p w14:paraId="1350324F" w14:textId="77777777" w:rsidR="00CF50D0" w:rsidRDefault="00CF50D0">
            <w:pPr>
              <w:spacing w:line="400" w:lineRule="exact"/>
              <w:rPr>
                <w:rFonts w:ascii="楷体_GB2312" w:eastAsia="楷体_GB2312" w:hAnsi="宋体"/>
                <w:b/>
                <w:sz w:val="24"/>
              </w:rPr>
            </w:pPr>
          </w:p>
          <w:p w14:paraId="06A6AAAA" w14:textId="77777777" w:rsidR="00CF50D0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 xml:space="preserve">  签名：                                     年    月    日</w:t>
            </w:r>
          </w:p>
        </w:tc>
      </w:tr>
      <w:tr w:rsidR="00CF50D0" w14:paraId="2C94DD07" w14:textId="77777777">
        <w:trPr>
          <w:trHeight w:hRule="exact" w:val="1418"/>
        </w:trPr>
        <w:tc>
          <w:tcPr>
            <w:tcW w:w="1452" w:type="dxa"/>
            <w:gridSpan w:val="2"/>
            <w:vAlign w:val="center"/>
          </w:tcPr>
          <w:p w14:paraId="3B61B518" w14:textId="77777777" w:rsidR="00CF50D0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教务处意见</w:t>
            </w:r>
          </w:p>
        </w:tc>
        <w:tc>
          <w:tcPr>
            <w:tcW w:w="7223" w:type="dxa"/>
            <w:gridSpan w:val="22"/>
            <w:vAlign w:val="center"/>
          </w:tcPr>
          <w:p w14:paraId="2E6D1EBB" w14:textId="77777777" w:rsidR="00CF50D0" w:rsidRDefault="00CF50D0">
            <w:pPr>
              <w:spacing w:line="400" w:lineRule="exact"/>
              <w:rPr>
                <w:rFonts w:ascii="楷体_GB2312" w:eastAsia="楷体_GB2312" w:hAnsi="宋体"/>
                <w:b/>
                <w:sz w:val="24"/>
              </w:rPr>
            </w:pPr>
          </w:p>
          <w:p w14:paraId="2B40AA93" w14:textId="77777777" w:rsidR="00CF50D0" w:rsidRDefault="00CF50D0">
            <w:pPr>
              <w:spacing w:line="400" w:lineRule="exact"/>
              <w:rPr>
                <w:rFonts w:ascii="楷体_GB2312" w:eastAsia="楷体_GB2312" w:hAnsi="宋体"/>
                <w:b/>
                <w:sz w:val="24"/>
              </w:rPr>
            </w:pPr>
          </w:p>
          <w:p w14:paraId="6ADC9D8B" w14:textId="77777777" w:rsidR="00CF50D0" w:rsidRDefault="00000000">
            <w:pPr>
              <w:spacing w:line="400" w:lineRule="exact"/>
              <w:ind w:firstLineChars="200" w:firstLine="482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（盖章）：                               年    月    日</w:t>
            </w:r>
          </w:p>
        </w:tc>
      </w:tr>
    </w:tbl>
    <w:p w14:paraId="65F00F03" w14:textId="77777777" w:rsidR="00CF50D0" w:rsidRDefault="00000000">
      <w:pPr>
        <w:ind w:left="630" w:hangingChars="350" w:hanging="630"/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、指导教师、评阅教师和答辩小组所给成绩一律以百分制登记，加权后</w:t>
      </w:r>
      <w:proofErr w:type="gramStart"/>
      <w:r>
        <w:rPr>
          <w:rFonts w:ascii="宋体" w:hAnsi="宋体" w:hint="eastAsia"/>
          <w:sz w:val="18"/>
          <w:szCs w:val="18"/>
        </w:rPr>
        <w:t>计综合</w:t>
      </w:r>
      <w:proofErr w:type="gramEnd"/>
      <w:r>
        <w:rPr>
          <w:rFonts w:ascii="宋体" w:hAnsi="宋体" w:hint="eastAsia"/>
          <w:sz w:val="18"/>
          <w:szCs w:val="18"/>
        </w:rPr>
        <w:t>评定总评成绩；</w:t>
      </w:r>
    </w:p>
    <w:p w14:paraId="457CCC24" w14:textId="77777777" w:rsidR="00CF50D0" w:rsidRDefault="00000000">
      <w:r>
        <w:rPr>
          <w:rFonts w:ascii="宋体" w:hAnsi="宋体"/>
          <w:sz w:val="18"/>
          <w:szCs w:val="18"/>
        </w:rPr>
        <w:t xml:space="preserve">    2</w:t>
      </w:r>
      <w:r>
        <w:rPr>
          <w:rFonts w:ascii="宋体" w:hAnsi="宋体" w:hint="eastAsia"/>
          <w:sz w:val="18"/>
          <w:szCs w:val="18"/>
        </w:rPr>
        <w:t>、综合评定等级，具体换算规定如下：优秀（</w:t>
      </w:r>
      <w:r>
        <w:rPr>
          <w:rFonts w:ascii="宋体" w:hAnsi="宋体"/>
          <w:sz w:val="18"/>
          <w:szCs w:val="18"/>
        </w:rPr>
        <w:t>90</w:t>
      </w:r>
      <w:r>
        <w:rPr>
          <w:rFonts w:ascii="宋体" w:hAnsi="宋体" w:hint="eastAsia"/>
          <w:sz w:val="18"/>
          <w:szCs w:val="18"/>
        </w:rPr>
        <w:t>～</w:t>
      </w:r>
      <w:r>
        <w:rPr>
          <w:rFonts w:ascii="宋体" w:hAnsi="宋体"/>
          <w:sz w:val="18"/>
          <w:szCs w:val="18"/>
        </w:rPr>
        <w:t>100</w:t>
      </w:r>
      <w:r>
        <w:rPr>
          <w:rFonts w:ascii="宋体" w:hAnsi="宋体" w:hint="eastAsia"/>
          <w:sz w:val="18"/>
          <w:szCs w:val="18"/>
        </w:rPr>
        <w:t>分）、良好（</w:t>
      </w:r>
      <w:r>
        <w:rPr>
          <w:rFonts w:ascii="宋体" w:hAnsi="宋体"/>
          <w:sz w:val="18"/>
          <w:szCs w:val="18"/>
        </w:rPr>
        <w:t>80</w:t>
      </w:r>
      <w:r>
        <w:rPr>
          <w:rFonts w:ascii="宋体" w:hAnsi="宋体" w:hint="eastAsia"/>
          <w:sz w:val="18"/>
          <w:szCs w:val="18"/>
        </w:rPr>
        <w:t>～</w:t>
      </w:r>
      <w:r>
        <w:rPr>
          <w:rFonts w:ascii="宋体" w:hAnsi="宋体"/>
          <w:sz w:val="18"/>
          <w:szCs w:val="18"/>
        </w:rPr>
        <w:t>89</w:t>
      </w:r>
      <w:r>
        <w:rPr>
          <w:rFonts w:ascii="宋体" w:hAnsi="宋体" w:hint="eastAsia"/>
          <w:sz w:val="18"/>
          <w:szCs w:val="18"/>
        </w:rPr>
        <w:t>分）、中等（</w:t>
      </w:r>
      <w:r>
        <w:rPr>
          <w:rFonts w:ascii="宋体" w:hAnsi="宋体"/>
          <w:sz w:val="18"/>
          <w:szCs w:val="18"/>
        </w:rPr>
        <w:t>70</w:t>
      </w:r>
      <w:r>
        <w:rPr>
          <w:rFonts w:ascii="宋体" w:hAnsi="宋体" w:hint="eastAsia"/>
          <w:sz w:val="18"/>
          <w:szCs w:val="18"/>
        </w:rPr>
        <w:t>～</w:t>
      </w:r>
      <w:r>
        <w:rPr>
          <w:rFonts w:ascii="宋体" w:hAnsi="宋体"/>
          <w:sz w:val="18"/>
          <w:szCs w:val="18"/>
        </w:rPr>
        <w:t>79</w:t>
      </w:r>
      <w:r>
        <w:rPr>
          <w:rFonts w:ascii="宋体" w:hAnsi="宋体" w:hint="eastAsia"/>
          <w:sz w:val="18"/>
          <w:szCs w:val="18"/>
        </w:rPr>
        <w:t>分）、及格（</w:t>
      </w:r>
      <w:r>
        <w:rPr>
          <w:rFonts w:ascii="宋体" w:hAnsi="宋体"/>
          <w:sz w:val="18"/>
          <w:szCs w:val="18"/>
        </w:rPr>
        <w:t>60</w:t>
      </w:r>
      <w:r>
        <w:rPr>
          <w:rFonts w:ascii="宋体" w:hAnsi="宋体" w:hint="eastAsia"/>
          <w:sz w:val="18"/>
          <w:szCs w:val="18"/>
        </w:rPr>
        <w:t>～</w:t>
      </w:r>
      <w:r>
        <w:rPr>
          <w:rFonts w:ascii="宋体" w:hAnsi="宋体"/>
          <w:sz w:val="18"/>
          <w:szCs w:val="18"/>
        </w:rPr>
        <w:t>69</w:t>
      </w:r>
      <w:r>
        <w:rPr>
          <w:rFonts w:ascii="宋体" w:hAnsi="宋体" w:hint="eastAsia"/>
          <w:sz w:val="18"/>
          <w:szCs w:val="18"/>
        </w:rPr>
        <w:t>分）、不及格（</w:t>
      </w:r>
      <w:r>
        <w:rPr>
          <w:rFonts w:ascii="宋体" w:hAnsi="宋体"/>
          <w:sz w:val="18"/>
          <w:szCs w:val="18"/>
        </w:rPr>
        <w:t>59</w:t>
      </w:r>
      <w:r>
        <w:rPr>
          <w:rFonts w:ascii="宋体" w:hAnsi="宋体" w:hint="eastAsia"/>
          <w:sz w:val="18"/>
          <w:szCs w:val="18"/>
        </w:rPr>
        <w:t>分以下）。</w:t>
      </w:r>
    </w:p>
    <w:sectPr w:rsidR="00CF5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E31"/>
    <w:rsid w:val="004C5609"/>
    <w:rsid w:val="00597BA4"/>
    <w:rsid w:val="00647321"/>
    <w:rsid w:val="00860FA3"/>
    <w:rsid w:val="00861356"/>
    <w:rsid w:val="00AE5D53"/>
    <w:rsid w:val="00CD21E8"/>
    <w:rsid w:val="00CF50D0"/>
    <w:rsid w:val="00DD0E31"/>
    <w:rsid w:val="3A59354D"/>
    <w:rsid w:val="4042391D"/>
    <w:rsid w:val="705B797F"/>
    <w:rsid w:val="7BBA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160EC"/>
  <w15:docId w15:val="{48CD68C8-EBFD-48B5-A46C-F94B4544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陆旭</dc:creator>
  <cp:lastModifiedBy>Administrator</cp:lastModifiedBy>
  <cp:revision>2</cp:revision>
  <dcterms:created xsi:type="dcterms:W3CDTF">2017-06-21T14:21:00Z</dcterms:created>
  <dcterms:modified xsi:type="dcterms:W3CDTF">2023-03-24T09:00:00Z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RubyTemplateID" linkTarget="0">
    <vt:lpwstr>6</vt:lpwstr>
  </property>
  <property fmtid="{D5CDD505-2E9C-101B-9397-08002B2CF9AE}" pid="4" name="ICV">
    <vt:lpwstr>FA9994789B254EA69E36BCB5605D1FDA</vt:lpwstr>
  </property>
</Properties>
</file>