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《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val="en-US" w:eastAsia="zh-Hans" w:bidi="ar"/>
        </w:rPr>
        <w:t>休闲农业与乡村旅游</w:t>
      </w:r>
      <w:r>
        <w:rPr>
          <w:rFonts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》 课程融入思政元素汇总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446"/>
        <w:gridCol w:w="4018"/>
        <w:gridCol w:w="2131"/>
      </w:tblGrid>
      <w:tr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章节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思政映射与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融入点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课程思政教学设计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预期成效</w:t>
            </w:r>
          </w:p>
        </w:tc>
      </w:tr>
      <w:tr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绪论</w:t>
            </w:r>
          </w:p>
          <w:p>
            <w:pPr>
              <w:jc w:val="both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eastAsia="仿宋"/>
                <w:sz w:val="20"/>
                <w:szCs w:val="22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中国梦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仿宋"/>
                <w:sz w:val="20"/>
                <w:szCs w:val="2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乡村旅游与文化传承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可持续发展理念</w:t>
            </w:r>
          </w:p>
          <w:p>
            <w:pPr>
              <w:jc w:val="both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让学生了解休闲农业与乡村旅游的概念、意义和发展背景。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引导学生认识乡村旅游对地方经济、社会和文化传承的积极影响。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培养学生具备可持续发展理念，关注乡村旅游的社会责任。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引导学生树立爱国情怀和家国情怀，弘扬中华优秀传统文化。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学员增强生态环境意识。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2.激发爱农学农，以农报国的志向。</w:t>
            </w:r>
          </w:p>
          <w:p>
            <w:pPr>
              <w:jc w:val="both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</w:p>
        </w:tc>
      </w:tr>
      <w:tr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农业文化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认识传统文化的历史价值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2.探讨农耕文化在中国农业发展中的地位和作用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让学生了解中国传统农耕文化的历史价值和地位，认识农业文化在中国社会发展中的作用。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2、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引导学生了解乡村旅游与传统农业活动的融合，认识传统农业文化在乡村旅游中的价值和意义。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3、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培养学生热爱农村文化传承与创新的责任感，关注农业科技创新对乡村旅游的推动作用。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.结合古代诗词赏析，使学生了解中国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农业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传统文化，提高学生人文素养；引发学生思考，通过不同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农业传统文化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表现的内涵品质来挖掘中华民族的伟大精神。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1、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认识乡村旅游与传统农业的融合： 了解农耕文化对乡村旅游的吸引力和推动作用。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2、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关注农村文化传承与创新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3、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了解农业科技对乡村旅游的推动作用。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4、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增强爱国情怀和社会责任感。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5、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培养探索精神和创新意识。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c>
          <w:tcPr>
            <w:tcW w:w="927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乡村文化旅游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1.引导学生树立文化自信心，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乡村文化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具有独特的历史价值和社会意义。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2.引导学生认识乡村文化旅游与传统文化传承的紧密关系。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通过实际案例分析，让学生了解乡村旅游作为传统文化传承的载体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了解乡村文化旅游的定义、特点和意义，认识乡村文化对乡村旅游发展的重要性。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2、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引导学生深入了解乡村文化旅游的实践案例，探讨乡村旅游与文化传承的关系。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3、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培养学生积极参与乡村文化保护与传承的意识，增强社会责任感和文化自信心。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4、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结合国家政策与社会主义核心价值观，引导学生将乡村文化旅游与国家发展目标相结合，推动文化旅游产业的繁荣。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1.丰富内容，提高课程吸引力。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2.树立文化自信。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3.培养大国三农情怀。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4.加强创新，扬长避短，树立大国自信。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传统及特色养殖业开发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1.引导学生认识传统养殖业在农村文化传承中的重要作用。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2.加强养护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管理，培养学生的责任心。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培养学生注重资源保护、环境友好的意识，关注养殖业的社会责任和可持续发展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了解传统养殖业的历史演变和文化价值，认识养殖业在乡村旅游中的作用。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引导学生了解特色养殖业的创新与发展，认识特色养殖业对乡村振兴的意义。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培养学生可持续发展理念，关注养殖业的社会责任与环境保护。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激发学生创业意识，培养乡村创业精神，引导学生投身于乡村养殖业发展。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播放相关视频，要求学生拍照记录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培养学生的细心和耐心，多观察，多练习，培养学生精益求精的态度和对中国传统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特色养殖业开发的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责任心。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1.传统工艺的传承。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2.弘扬传统文化。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3.有辩证的思维，科学认识事物。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4.工匠精神。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农田作物景观设计与开发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引导学生认识传统农耕文化在乡村景观美化中的重要地位。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将乡村振兴战略与农作物景观设计相结合，引导学生认识到农作物景观设计对乡村振兴的重要意义。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了解农作物景观设计在乡村旅游中的重要性与作用，认识农作物景观对乡村旅游吸引力的影响。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引导学生了解农作物景观设计的原则和技巧，培养学生对乡村景观美化的理解和实践能力。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2、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培养学生关注生态环境保护与乡村可持续发展的意识，引导学生参与农作物景观设计中的环保实践。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3、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激发学生对农业文化传承的兴趣，引导学生将农作物景观设计与传统农耕文化相结合，推动乡村文化旅游发展。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1.树立使命意识，传承民族精神。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2.增强环境保护意识。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Hans" w:bidi="ar"/>
              </w:rPr>
              <w:t>乡村民俗生活文化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1.引导学生认识乡村民俗在传统文化传承中的重要作用。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2.引导学生认识乡村民俗在乡村旅游中的重要地位。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通过学习乡村民俗对乡村旅游吸引力的影响，让学生理解乡村旅游与乡村民俗的相互关系，培养学生对乡村旅游发展的认识和理解。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了解乡村民俗在传统文化传承中的重要作用，认识乡村民俗对社会的影响与意义。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2、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掌握乡村民俗与乡村旅游的关系，认识乡村民俗对乡村旅游吸引力的影响。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3、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培养学生对传统文化的认同和自豪感，树立正确的价值观。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4、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引导学生关注生态环境保护与乡村可持续发展。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1.践行生态文明建设，保护生态环境。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2.增强民族自信、文化自信。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3.培养当担意识。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A768F"/>
    <w:rsid w:val="BAFCDE74"/>
    <w:rsid w:val="FFE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2014-10-29T19:38:00Z</dcterms:created>
  <dc:creator>guoto_000</dc:creator>
  <cp:lastModifiedBy>6J580</cp:lastModifiedBy>
  <dcterms:modified xsi:type="dcterms:W3CDTF">2023-07-18T13:11:35Z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4370EA2D58DA06FB3C1BB664802A76F8_42</vt:lpwstr>
  </property>
</Properties>
</file>