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spacing w:line="400" w:lineRule="exact"/>
        <w:rPr>
          <w:rFonts w:hint="eastAsia" w:ascii="黑体" w:hAnsi="黑体" w:eastAsia="黑体" w:cs="黑体"/>
          <w:b/>
          <w:kern w:val="0"/>
          <w:sz w:val="32"/>
          <w:szCs w:val="32"/>
        </w:rPr>
      </w:pPr>
    </w:p>
    <w:p>
      <w:pPr>
        <w:spacing w:afterLines="50"/>
        <w:jc w:val="both"/>
        <w:rPr>
          <w:rFonts w:ascii="仿宋_GB2312" w:eastAsia="仿宋_GB2312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pacing w:val="-20"/>
          <w:sz w:val="44"/>
          <w:szCs w:val="44"/>
        </w:rPr>
        <w:t>南阳农业职业学院阳光众创空间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pacing w:val="-20"/>
          <w:sz w:val="44"/>
          <w:szCs w:val="44"/>
        </w:rPr>
        <w:t>项目入驻申请表</w:t>
      </w:r>
    </w:p>
    <w:p>
      <w:pPr>
        <w:spacing w:line="640" w:lineRule="exact"/>
        <w:jc w:val="center"/>
        <w:textAlignment w:val="baseline"/>
        <w:rPr>
          <w:rFonts w:ascii="仿宋_GB2312" w:hAnsi="宋体" w:eastAsia="仿宋_GB2312"/>
          <w:sz w:val="72"/>
        </w:rPr>
      </w:pPr>
    </w:p>
    <w:p>
      <w:pPr>
        <w:spacing w:line="640" w:lineRule="exact"/>
        <w:jc w:val="center"/>
        <w:textAlignment w:val="baseline"/>
        <w:rPr>
          <w:rFonts w:ascii="仿宋_GB2312" w:hAnsi="宋体" w:eastAsia="仿宋_GB2312"/>
          <w:sz w:val="72"/>
        </w:rPr>
      </w:pPr>
    </w:p>
    <w:p>
      <w:pPr>
        <w:spacing w:line="640" w:lineRule="exact"/>
        <w:jc w:val="center"/>
        <w:textAlignment w:val="baseline"/>
        <w:rPr>
          <w:rFonts w:ascii="仿宋_GB2312" w:hAnsi="宋体" w:eastAsia="仿宋_GB2312"/>
          <w:sz w:val="72"/>
        </w:rPr>
      </w:pP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 请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指导教师：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textAlignment w:val="baseline"/>
        <w:rPr>
          <w:rFonts w:hint="eastAsia" w:ascii="仿宋" w:hAnsi="仿宋" w:eastAsia="仿宋" w:cs="仿宋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spacing w:line="440" w:lineRule="exact"/>
        <w:rPr>
          <w:rFonts w:ascii="仿宋_GB2312" w:eastAsia="仿宋_GB2312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一、项目负责人及团队情况          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756"/>
        <w:gridCol w:w="540"/>
        <w:gridCol w:w="720"/>
        <w:gridCol w:w="720"/>
        <w:gridCol w:w="86"/>
        <w:gridCol w:w="306"/>
        <w:gridCol w:w="1091"/>
        <w:gridCol w:w="745"/>
        <w:gridCol w:w="144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所在系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2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08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E－mail</w:t>
            </w:r>
          </w:p>
        </w:tc>
        <w:tc>
          <w:tcPr>
            <w:tcW w:w="408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  <w:tc>
          <w:tcPr>
            <w:tcW w:w="408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家长联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系电话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  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0" w:type="dxa"/>
            <w:gridSpan w:val="11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（包括参加社会实践活动、创新创业等情况及获奖情况）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及班级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在拟办项目中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分工负责范围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二、拟办创业项目及资金情况</w:t>
      </w:r>
    </w:p>
    <w:tbl>
      <w:tblPr>
        <w:tblStyle w:val="2"/>
        <w:tblpPr w:leftFromText="180" w:rightFromText="180" w:vertAnchor="text" w:horzAnchor="margin" w:tblpY="15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0"/>
        <w:gridCol w:w="9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  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 称</w:t>
            </w:r>
          </w:p>
        </w:tc>
        <w:tc>
          <w:tcPr>
            <w:tcW w:w="846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  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  金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万元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来源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⑴创新基金； ⑵创业基金；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⑶自筹；⑷风险基金；⑸其它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地需求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共需面积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平方米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来源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⑴自购； ⑵ 租赁； ⑶其它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</w:t>
            </w:r>
          </w:p>
        </w:tc>
        <w:tc>
          <w:tcPr>
            <w:tcW w:w="846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三、申请人证件资料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项目创办人身份证复印件粘贴处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暂住证复印件粘贴处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（学生证复印件粘贴处）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64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项目负责人毕业证、学位证等复印件（可单独附后）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注：本表格内容填不下时，可另附页说明。</w:t>
      </w:r>
    </w:p>
    <w:p>
      <w:pPr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四、审批意见</w:t>
      </w:r>
    </w:p>
    <w:tbl>
      <w:tblPr>
        <w:tblStyle w:val="2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14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创业导师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4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4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所在系推荐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84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签名（公章）：</w:t>
            </w:r>
          </w:p>
          <w:p>
            <w:pPr>
              <w:widowControl/>
              <w:ind w:firstLine="4680" w:firstLineChars="19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4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众创空间管理办公室意见</w:t>
            </w:r>
          </w:p>
        </w:tc>
        <w:tc>
          <w:tcPr>
            <w:tcW w:w="84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right="480"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480"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签名（公章）：</w:t>
            </w:r>
          </w:p>
          <w:p>
            <w:pPr>
              <w:spacing w:line="360" w:lineRule="auto"/>
              <w:ind w:right="480" w:firstLine="2400" w:firstLineChars="10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1779EC-FA16-4F3A-B4E0-557D84C049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704882-9832-4070-8326-CFF4F0CF44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C8CF00-E345-4364-93F3-2109A0A98E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C0D0963-3C20-492A-B4A9-DD176AA704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965829-EEB4-4FC4-8C6A-6D33CA966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25D"/>
    <w:rsid w:val="00365DAF"/>
    <w:rsid w:val="00774A5A"/>
    <w:rsid w:val="0077725D"/>
    <w:rsid w:val="00B92A51"/>
    <w:rsid w:val="00C82BBB"/>
    <w:rsid w:val="00E543FA"/>
    <w:rsid w:val="5D906771"/>
    <w:rsid w:val="68A6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396</Words>
  <Characters>400</Characters>
  <Lines>6</Lines>
  <Paragraphs>1</Paragraphs>
  <TotalTime>0</TotalTime>
  <ScaleCrop>false</ScaleCrop>
  <LinksUpToDate>false</LinksUpToDate>
  <CharactersWithSpaces>713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2019-06-03T07:44:00Z</dcterms:created>
  <dc:creator>Administrator</dc:creator>
  <cp:lastModifiedBy>李大昂</cp:lastModifiedBy>
  <dcterms:modified xsi:type="dcterms:W3CDTF">2022-04-22T08:46:16Z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543D26501EC34F7E9AB351DBCFFD1FED</vt:lpwstr>
  </property>
</Properties>
</file>